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AA75EC" w14:paraId="506C2C02" w14:textId="77777777">
        <w:trPr>
          <w:jc w:val="center"/>
        </w:trPr>
        <w:tc>
          <w:tcPr>
            <w:tcW w:w="937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480" w:type="dxa"/>
              <w:left w:w="330" w:type="dxa"/>
              <w:bottom w:w="210" w:type="dxa"/>
              <w:right w:w="330" w:type="dxa"/>
            </w:tcMar>
            <w:vAlign w:val="bottom"/>
            <w:hideMark/>
          </w:tcPr>
          <w:tbl>
            <w:tblPr>
              <w:tblW w:w="874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8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5"/>
              <w:gridCol w:w="1305"/>
              <w:gridCol w:w="1305"/>
            </w:tblGrid>
            <w:tr w:rsidR="00AA75EC" w14:paraId="506C2BEC" w14:textId="77777777" w:rsidTr="001315E7">
              <w:tc>
                <w:tcPr>
                  <w:tcW w:w="6135" w:type="dxa"/>
                  <w:vMerge w:val="restart"/>
                  <w:tcBorders>
                    <w:righ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506C2BEA" w14:textId="77777777" w:rsidR="00AA75EC" w:rsidRDefault="00856D60">
                  <w:pPr>
                    <w:divId w:val="225914373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354D3F"/>
                      <w:sz w:val="20"/>
                      <w:szCs w:val="20"/>
                    </w:rPr>
                    <w:br/>
                  </w: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color w:val="354D3F"/>
                      <w:sz w:val="20"/>
                      <w:szCs w:val="20"/>
                    </w:rPr>
                    <w:drawing>
                      <wp:inline distT="0" distB="0" distL="0" distR="0" wp14:anchorId="506C2C31" wp14:editId="506C2C32">
                        <wp:extent cx="2857500" cy="579120"/>
                        <wp:effectExtent l="0" t="0" r="0" b="0"/>
                        <wp:docPr id="1" name="Picture 1" descr="http://593e35f38aab40e2/787AD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593e35f38aab40e2/787AD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0" w:type="dxa"/>
                  <w:gridSpan w:val="2"/>
                  <w:tcBorders>
                    <w:lef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506C2BEB" w14:textId="77777777" w:rsidR="00AA75EC" w:rsidRDefault="00B07E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dr w:val="single" w:sz="8" w:space="1" w:color="DCDCDC" w:frame="1"/>
                      <w:shd w:val="clear" w:color="auto" w:fill="FFFFFF"/>
                    </w:rPr>
                    <w:t>RD511</w:t>
                  </w:r>
                </w:p>
              </w:tc>
            </w:tr>
            <w:tr w:rsidR="00AA75EC" w14:paraId="506C2BEF" w14:textId="77777777" w:rsidTr="001315E7">
              <w:tc>
                <w:tcPr>
                  <w:tcW w:w="0" w:type="auto"/>
                  <w:vMerge/>
                  <w:tcBorders>
                    <w:righ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506C2BED" w14:textId="77777777" w:rsidR="00AA75EC" w:rsidRDefault="00AA75E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gridSpan w:val="2"/>
                  <w:tcBorders>
                    <w:lef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506C2BEE" w14:textId="77777777" w:rsidR="00AA75EC" w:rsidRDefault="00856D6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2013/07/26</w:t>
                  </w:r>
                </w:p>
              </w:tc>
            </w:tr>
            <w:tr w:rsidR="00AA75EC" w14:paraId="506C2BF3" w14:textId="77777777" w:rsidTr="001315E7">
              <w:tc>
                <w:tcPr>
                  <w:tcW w:w="0" w:type="auto"/>
                  <w:vMerge/>
                  <w:tcBorders>
                    <w:righ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506C2BF0" w14:textId="77777777" w:rsidR="00AA75EC" w:rsidRDefault="00AA75E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506C2BF1" w14:textId="77777777" w:rsidR="00AA75EC" w:rsidRDefault="00856D6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Rev. 5</w:t>
                  </w:r>
                </w:p>
              </w:tc>
              <w:tc>
                <w:tcPr>
                  <w:tcW w:w="1305" w:type="dxa"/>
                  <w:tcBorders>
                    <w:left w:val="single" w:sz="4" w:space="0" w:color="BFBFBF"/>
                  </w:tcBorders>
                  <w:shd w:val="clear" w:color="auto" w:fill="FFFFFF"/>
                  <w:vAlign w:val="center"/>
                  <w:hideMark/>
                </w:tcPr>
                <w:p w14:paraId="506C2BF2" w14:textId="77777777" w:rsidR="00AA75EC" w:rsidRDefault="00856D6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354D3F"/>
                    </w:rPr>
                    <w:t>1/1</w:t>
                  </w:r>
                </w:p>
              </w:tc>
            </w:tr>
            <w:tr w:rsidR="00AA75EC" w14:paraId="506C2BF5" w14:textId="77777777" w:rsidTr="001315E7">
              <w:tc>
                <w:tcPr>
                  <w:tcW w:w="8745" w:type="dxa"/>
                  <w:gridSpan w:val="3"/>
                  <w:shd w:val="clear" w:color="auto" w:fill="FFFFFF"/>
                  <w:vAlign w:val="center"/>
                  <w:hideMark/>
                </w:tcPr>
                <w:p w14:paraId="506C2BF4" w14:textId="4CB9ABBF" w:rsidR="00AA75EC" w:rsidRDefault="00856D6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 xml:space="preserve">Call for nomination for </w:t>
                  </w:r>
                  <w:r w:rsidR="001241F1"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 xml:space="preserve">the </w:t>
                  </w:r>
                  <w:r w:rsidR="00F453ED" w:rsidRPr="00F453ED"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>Halil Kaya Gedik Award</w:t>
                  </w:r>
                  <w:r w:rsidR="001315E7">
                    <w:rPr>
                      <w:rFonts w:ascii="Calibri" w:eastAsia="Times New Roman" w:hAnsi="Calibri" w:cs="Calibri"/>
                      <w:sz w:val="30"/>
                      <w:szCs w:val="30"/>
                      <w:shd w:val="clear" w:color="auto" w:fill="FFFFFF"/>
                    </w:rPr>
                    <w:t>2018</w:t>
                  </w:r>
                </w:p>
              </w:tc>
            </w:tr>
          </w:tbl>
          <w:p w14:paraId="506C2BF6" w14:textId="77777777" w:rsidR="00AA75EC" w:rsidRDefault="00F453ED">
            <w:pPr>
              <w:jc w:val="center"/>
              <w:divId w:val="72653288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pict w14:anchorId="506C2C33">
                <v:rect id="_x0000_i1069" style="width:0;height:1.5pt" o:hrstd="t" o:hr="t" fillcolor="#a0a0a0" stroked="f"/>
              </w:pict>
            </w:r>
          </w:p>
          <w:tbl>
            <w:tblPr>
              <w:tblW w:w="8730" w:type="dxa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4440"/>
            </w:tblGrid>
            <w:tr w:rsidR="00AA75EC" w:rsidRPr="00AB7455" w14:paraId="506C2C00" w14:textId="77777777">
              <w:trPr>
                <w:divId w:val="910700327"/>
                <w:jc w:val="center"/>
              </w:trPr>
              <w:tc>
                <w:tcPr>
                  <w:tcW w:w="4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06C2BF7" w14:textId="77777777" w:rsidR="00AA75EC" w:rsidRPr="00AB7455" w:rsidRDefault="00F453ED">
                  <w:pPr>
                    <w:divId w:val="907349734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  <w:id w:val="-1852408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7455" w:rsidRPr="00AB745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1241F1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856D60" w:rsidRPr="00AB745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Board of Directors Member</w:t>
                  </w:r>
                </w:p>
                <w:p w14:paraId="506C2BF8" w14:textId="77777777" w:rsidR="00AA75EC" w:rsidRDefault="00F453ED">
                  <w:pPr>
                    <w:divId w:val="506947986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  <w:id w:val="939716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6A13">
                        <w:rPr>
                          <w:rFonts w:ascii="MS Gothic" w:eastAsia="MS Gothic" w:hAnsi="MS Gothic" w:cstheme="minorHAnsi" w:hint="eastAsia"/>
                          <w:color w:val="000000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856D60" w:rsidRPr="00AB745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TMB Member</w:t>
                  </w:r>
                </w:p>
                <w:p w14:paraId="506C2BF9" w14:textId="77777777" w:rsidR="001241F1" w:rsidRPr="00AB7455" w:rsidRDefault="00F453ED">
                  <w:pPr>
                    <w:divId w:val="506947986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</w:rPr>
                      <w:id w:val="-388801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241F1">
                        <w:rPr>
                          <w:rFonts w:ascii="MS Gothic" w:eastAsia="MS Gothic" w:hAnsi="MS Gothic" w:cstheme="minorHAnsi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41F1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WU Chair</w:t>
                  </w:r>
                </w:p>
                <w:p w14:paraId="506C2BFA" w14:textId="77777777" w:rsidR="00AA75EC" w:rsidRPr="00AB7455" w:rsidRDefault="00F453ED">
                  <w:pPr>
                    <w:divId w:val="69770116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  <w:id w:val="726569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7455" w:rsidRPr="00AB745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856D60" w:rsidRPr="00AB745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Member Society/Country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06C2BFB" w14:textId="77777777" w:rsidR="00AA75EC" w:rsidRPr="00AB7455" w:rsidRDefault="00856D60">
                  <w:pPr>
                    <w:divId w:val="1558200158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AB745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Name</w:t>
                  </w:r>
                </w:p>
                <w:sdt>
                  <w:sdt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id w:val="-49110567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6C2BFC" w14:textId="77777777" w:rsidR="00AB7455" w:rsidRPr="00AB7455" w:rsidRDefault="00AB7455">
                      <w:pPr>
                        <w:divId w:val="1558200158"/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AB7455"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506C2BFD" w14:textId="77777777" w:rsidR="00AB7455" w:rsidRDefault="00AB7455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14:paraId="506C2BFE" w14:textId="77777777" w:rsidR="00AA75EC" w:rsidRPr="00AB7455" w:rsidRDefault="00856D60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AB745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Email (fill in if you want to receive a copy)</w:t>
                  </w:r>
                </w:p>
                <w:sdt>
                  <w:sdt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id w:val="-203510303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506C2BFF" w14:textId="77777777" w:rsidR="00AB7455" w:rsidRPr="00AB7455" w:rsidRDefault="00AB7455">
                      <w:pPr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AB7455">
                        <w:rPr>
                          <w:rFonts w:asciiTheme="minorHAnsi" w:eastAsia="Times New Roman" w:hAnsiTheme="minorHAnsi" w:cstheme="minorHAnsi"/>
                          <w:color w:val="000000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506C2C01" w14:textId="77777777" w:rsidR="00AA75EC" w:rsidRDefault="00AA75E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A75EC" w14:paraId="506C2C2F" w14:textId="77777777">
        <w:trPr>
          <w:jc w:val="center"/>
        </w:trPr>
        <w:tc>
          <w:tcPr>
            <w:tcW w:w="93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2006"/>
              <w:gridCol w:w="1822"/>
              <w:gridCol w:w="3248"/>
            </w:tblGrid>
            <w:tr w:rsidR="00902485" w:rsidRPr="00902485" w14:paraId="506C2C09" w14:textId="77777777" w:rsidTr="00AB7455">
              <w:tc>
                <w:tcPr>
                  <w:tcW w:w="9315" w:type="dxa"/>
                  <w:gridSpan w:val="4"/>
                  <w:vAlign w:val="center"/>
                  <w:hideMark/>
                </w:tcPr>
                <w:p w14:paraId="0801F12A" w14:textId="77777777" w:rsidR="00F453ED" w:rsidRPr="00F453ED" w:rsidRDefault="00F453ED" w:rsidP="00F453ED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F453E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The Prize is awarded to a Scientist or Engineer who has made outstanding contributions to welding science and technology in one of the following categories:</w:t>
                  </w:r>
                </w:p>
                <w:p w14:paraId="4D8D9313" w14:textId="77777777" w:rsidR="00F453ED" w:rsidRPr="00F453ED" w:rsidRDefault="00F453ED" w:rsidP="00F453E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F453E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Category A - The development of consumables </w:t>
                  </w:r>
                </w:p>
                <w:p w14:paraId="4B50304B" w14:textId="77777777" w:rsidR="00F453ED" w:rsidRPr="00F453ED" w:rsidRDefault="00F453ED" w:rsidP="00F453E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F453E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Category B - The industrial implementation of arc welding </w:t>
                  </w:r>
                </w:p>
                <w:p w14:paraId="506C2C08" w14:textId="5E5998C4" w:rsidR="001241F1" w:rsidRPr="00F453ED" w:rsidRDefault="00F453ED" w:rsidP="00F453E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F453E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Category C - The training and education of young people</w:t>
                  </w:r>
                  <w:r w:rsidR="001241F1" w:rsidRPr="00F453E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902485" w:rsidRPr="00902485" w14:paraId="506C2C0C" w14:textId="77777777" w:rsidTr="00AB7455">
              <w:tc>
                <w:tcPr>
                  <w:tcW w:w="9315" w:type="dxa"/>
                  <w:gridSpan w:val="4"/>
                  <w:vAlign w:val="center"/>
                  <w:hideMark/>
                </w:tcPr>
                <w:p w14:paraId="5CB2D3D3" w14:textId="77777777" w:rsidR="00DA143E" w:rsidRDefault="00DA14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506C2C0A" w14:textId="5B1C032E" w:rsidR="00AA75EC" w:rsidRPr="00902485" w:rsidRDefault="00856D6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Style w:val="Strong"/>
                      <w:rFonts w:ascii="Calibri" w:hAnsi="Calibri" w:cs="Calibri"/>
                      <w:sz w:val="20"/>
                      <w:szCs w:val="20"/>
                    </w:rPr>
                    <w:t>NOMINEE</w:t>
                  </w:r>
                </w:p>
                <w:p w14:paraId="506C2C0B" w14:textId="77777777" w:rsidR="00AB7455" w:rsidRPr="00902485" w:rsidRDefault="00AB74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02485" w:rsidRPr="00902485" w14:paraId="506C2C10" w14:textId="77777777" w:rsidTr="00617A57">
              <w:tc>
                <w:tcPr>
                  <w:tcW w:w="223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14:paraId="506C2C0D" w14:textId="77777777" w:rsidR="00AA75EC" w:rsidRPr="00902485" w:rsidRDefault="00856D6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hAnsi="Calibri" w:cs="Calibri"/>
                      <w:sz w:val="20"/>
                      <w:szCs w:val="20"/>
                    </w:rPr>
                    <w:t>Title</w:t>
                  </w:r>
                  <w:r w:rsidR="00AB7455" w:rsidRPr="00902485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14:paraId="506C2C0E" w14:textId="77777777" w:rsidR="00AA75EC" w:rsidRPr="00902485" w:rsidRDefault="00BA6A1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hAnsi="Calibri" w:cs="Calibri"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3248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14:paraId="506C2C0F" w14:textId="77777777" w:rsidR="00AA75EC" w:rsidRPr="00902485" w:rsidRDefault="00856D6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hAnsi="Calibri" w:cs="Calibri"/>
                      <w:sz w:val="20"/>
                      <w:szCs w:val="20"/>
                    </w:rPr>
                    <w:t>Surname</w:t>
                  </w:r>
                </w:p>
              </w:tc>
            </w:tr>
            <w:tr w:rsidR="00902485" w:rsidRPr="00902485" w14:paraId="506C2C14" w14:textId="77777777" w:rsidTr="00617A57">
              <w:tc>
                <w:tcPr>
                  <w:tcW w:w="2239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06C2C11" w14:textId="77777777" w:rsidR="00AB7455" w:rsidRPr="00902485" w:rsidRDefault="00F453E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id w:val="931238042"/>
                      <w:placeholder>
                        <w:docPart w:val="CAD0F8B9B0E94BCEBA76494C060DB6AD"/>
                      </w:placeholder>
                      <w:showingPlcHdr/>
                      <w:dropDownList>
                        <w:listItem w:value="Choose an item."/>
                        <w:listItem w:displayText="Mr" w:value="Mr"/>
                        <w:listItem w:displayText="Mrs" w:value="Mrs"/>
                        <w:listItem w:displayText="Dr" w:value="Dr"/>
                        <w:listItem w:displayText="Ing." w:value="Ing."/>
                        <w:listItem w:displayText="Dr-Ing." w:value="Dr-Ing."/>
                      </w:dropDownList>
                    </w:sdtPr>
                    <w:sdtEndPr/>
                    <w:sdtContent>
                      <w:r w:rsidR="00AB7455" w:rsidRPr="00902485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828" w:type="dxa"/>
                  <w:gridSpan w:val="2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06C2C12" w14:textId="77777777" w:rsidR="00AB7455" w:rsidRPr="00902485" w:rsidRDefault="00F453E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1803037485"/>
                      <w:placeholder>
                        <w:docPart w:val="F196719852A44FD098AF8FBF75E2CBDA"/>
                      </w:placeholder>
                      <w:showingPlcHdr/>
                    </w:sdtPr>
                    <w:sdtEndPr/>
                    <w:sdtContent>
                      <w:r w:rsidR="00AB7455" w:rsidRPr="00902485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248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06C2C13" w14:textId="77777777" w:rsidR="00AB7455" w:rsidRPr="00902485" w:rsidRDefault="00F453E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487523172"/>
                      <w:placeholder>
                        <w:docPart w:val="E57E7E933DDE414E83AC2B2412B65FE3"/>
                      </w:placeholder>
                      <w:showingPlcHdr/>
                    </w:sdtPr>
                    <w:sdtEndPr/>
                    <w:sdtContent>
                      <w:r w:rsidR="00AB7455" w:rsidRPr="00902485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02485" w:rsidRPr="00902485" w14:paraId="506C2C17" w14:textId="77777777" w:rsidTr="00617A57">
              <w:tc>
                <w:tcPr>
                  <w:tcW w:w="9315" w:type="dxa"/>
                  <w:gridSpan w:val="4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14:paraId="506C2C15" w14:textId="77777777" w:rsidR="00BA6A13" w:rsidRPr="00902485" w:rsidRDefault="00BA6A1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506C2C16" w14:textId="77777777" w:rsidR="00AA75EC" w:rsidRPr="00902485" w:rsidRDefault="00856D6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hAnsi="Calibri" w:cs="Calibri"/>
                      <w:sz w:val="20"/>
                      <w:szCs w:val="20"/>
                    </w:rPr>
                    <w:t>Address</w:t>
                  </w:r>
                  <w:r w:rsidR="00AB7455" w:rsidRPr="00902485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02485" w:rsidRPr="00902485" w14:paraId="506C2C19" w14:textId="77777777" w:rsidTr="00617A57">
              <w:tc>
                <w:tcPr>
                  <w:tcW w:w="9315" w:type="dxa"/>
                  <w:gridSpan w:val="4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06C2C18" w14:textId="77777777" w:rsidR="00AB7455" w:rsidRPr="00902485" w:rsidRDefault="00F453E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104703090"/>
                      <w:placeholder>
                        <w:docPart w:val="5A25497D6AC34DE6BD8A2DB67624F0FE"/>
                      </w:placeholder>
                      <w:showingPlcHdr/>
                    </w:sdtPr>
                    <w:sdtEndPr/>
                    <w:sdtContent>
                      <w:r w:rsidR="00AB7455" w:rsidRPr="00902485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02485" w:rsidRPr="00902485" w14:paraId="506C2C1D" w14:textId="77777777" w:rsidTr="00617A57">
              <w:tc>
                <w:tcPr>
                  <w:tcW w:w="4245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  <w:hideMark/>
                </w:tcPr>
                <w:p w14:paraId="506C2C1A" w14:textId="77777777" w:rsidR="00BA6A13" w:rsidRPr="00902485" w:rsidRDefault="00BA6A1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506C2C1B" w14:textId="77777777" w:rsidR="00AA75EC" w:rsidRPr="00902485" w:rsidRDefault="00856D6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hAnsi="Calibri" w:cs="Calibri"/>
                      <w:sz w:val="20"/>
                      <w:szCs w:val="20"/>
                    </w:rPr>
                    <w:t xml:space="preserve">Country </w:t>
                  </w:r>
                </w:p>
              </w:tc>
              <w:tc>
                <w:tcPr>
                  <w:tcW w:w="5070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bottom"/>
                  <w:hideMark/>
                </w:tcPr>
                <w:p w14:paraId="506C2C1C" w14:textId="77777777" w:rsidR="00AA75EC" w:rsidRPr="00902485" w:rsidRDefault="00856D60" w:rsidP="0090248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2485">
                    <w:rPr>
                      <w:rFonts w:ascii="Calibri" w:hAnsi="Calibri" w:cs="Calibri"/>
                      <w:sz w:val="20"/>
                      <w:szCs w:val="20"/>
                    </w:rPr>
                    <w:t xml:space="preserve">Email address </w:t>
                  </w:r>
                </w:p>
              </w:tc>
            </w:tr>
            <w:tr w:rsidR="00902485" w:rsidRPr="00902485" w14:paraId="506C2C20" w14:textId="77777777" w:rsidTr="00617A57">
              <w:tc>
                <w:tcPr>
                  <w:tcW w:w="4245" w:type="dxa"/>
                  <w:gridSpan w:val="2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06C2C1E" w14:textId="77777777" w:rsidR="00AB7455" w:rsidRPr="00902485" w:rsidRDefault="00F453E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277838905"/>
                      <w:placeholder>
                        <w:docPart w:val="BE11A0636F8C4A5A8181439B396EA104"/>
                      </w:placeholder>
                      <w:showingPlcHdr/>
                    </w:sdtPr>
                    <w:sdtEndPr/>
                    <w:sdtContent>
                      <w:r w:rsidR="00AB7455" w:rsidRPr="00902485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070" w:type="dxa"/>
                  <w:gridSpan w:val="2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06C2C1F" w14:textId="77777777" w:rsidR="00AB7455" w:rsidRPr="00902485" w:rsidRDefault="00F453E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id w:val="191436585"/>
                      <w:placeholder>
                        <w:docPart w:val="F84FFD8EC63641DAA01B9C84F6E75393"/>
                      </w:placeholder>
                      <w:showingPlcHdr/>
                    </w:sdtPr>
                    <w:sdtEndPr/>
                    <w:sdtContent>
                      <w:r w:rsidR="00AB7455" w:rsidRPr="00902485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02485" w:rsidRPr="00902485" w14:paraId="506C2C28" w14:textId="77777777" w:rsidTr="00AB7455">
              <w:tc>
                <w:tcPr>
                  <w:tcW w:w="9315" w:type="dxa"/>
                  <w:gridSpan w:val="4"/>
                  <w:vAlign w:val="center"/>
                  <w:hideMark/>
                </w:tcPr>
                <w:p w14:paraId="506C2C21" w14:textId="77777777" w:rsidR="00BA6A13" w:rsidRPr="00902485" w:rsidRDefault="00BA6A13">
                  <w:pPr>
                    <w:jc w:val="center"/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14:paraId="506C2C22" w14:textId="671EE993" w:rsidR="00AA75EC" w:rsidRDefault="00F453ED">
                  <w:pPr>
                    <w:jc w:val="center"/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</w:rPr>
                    <w:t>CATEGORY</w:t>
                  </w:r>
                </w:p>
                <w:p w14:paraId="27F38C63" w14:textId="77777777" w:rsidR="00F453ED" w:rsidRPr="00902485" w:rsidRDefault="00F453ED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14:paraId="7EA68327" w14:textId="4D212953" w:rsidR="00F453ED" w:rsidRPr="00F453ED" w:rsidRDefault="00F453ED" w:rsidP="00F453ED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id w:val="1318148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453E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Category A – it addresses the development of welding consumables (electrodes,wires, fluxes...)</w:t>
                  </w:r>
                </w:p>
                <w:p w14:paraId="70688775" w14:textId="3D2FB4B2" w:rsidR="00F453ED" w:rsidRPr="00F453ED" w:rsidRDefault="00F453ED" w:rsidP="00F453ED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id w:val="1469320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453E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Category B – it addresses the novel application of welding technologi</w:t>
                  </w:r>
                  <w:r w:rsidRPr="00F453E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es to large industrial projects</w:t>
                  </w:r>
                </w:p>
                <w:p w14:paraId="506C2C27" w14:textId="46EAED52" w:rsidR="00DA143E" w:rsidRPr="00F453ED" w:rsidRDefault="00F453ED" w:rsidP="00F453ED">
                  <w:pPr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sz w:val="20"/>
                        <w:szCs w:val="20"/>
                      </w:rPr>
                      <w:id w:val="1469089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F453E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Category C – it presents significant contributions to welding training/education of young people and is accompanied by a detailed CV of the nominee</w:t>
                  </w:r>
                </w:p>
              </w:tc>
            </w:tr>
            <w:tr w:rsidR="00902485" w:rsidRPr="00902485" w14:paraId="506C2C2A" w14:textId="77777777" w:rsidTr="00AB7455">
              <w:tc>
                <w:tcPr>
                  <w:tcW w:w="9315" w:type="dxa"/>
                  <w:gridSpan w:val="4"/>
                  <w:vAlign w:val="center"/>
                  <w:hideMark/>
                </w:tcPr>
                <w:p w14:paraId="388C34D0" w14:textId="77777777" w:rsidR="00F453ED" w:rsidRDefault="00F453ED" w:rsidP="00F453ED">
                  <w:pPr>
                    <w:jc w:val="center"/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14:paraId="255B4AE5" w14:textId="6BD07E5A" w:rsidR="00F453ED" w:rsidRPr="00902485" w:rsidRDefault="00F453ED" w:rsidP="00F453ED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2485"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</w:rPr>
                    <w:t>ENCLOSED SUPPORT DOCUMENTATION</w:t>
                  </w:r>
                  <w:r w:rsidRPr="00C26522">
                    <w:rPr>
                      <w:rStyle w:val="Strong"/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  <w:t>*</w:t>
                  </w:r>
                </w:p>
                <w:p w14:paraId="658FF720" w14:textId="268159BB" w:rsidR="00F453ED" w:rsidRPr="00F453ED" w:rsidRDefault="00F453ED" w:rsidP="00F453ED">
                  <w:pPr>
                    <w:rPr>
                      <w:rStyle w:val="Strong"/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26522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  <w:t xml:space="preserve">* </w:t>
                  </w:r>
                  <w:r w:rsidRPr="00902485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Mandatory: </w:t>
                  </w:r>
                </w:p>
                <w:tbl>
                  <w:tblPr>
                    <w:tblStyle w:val="TableGrid"/>
                    <w:tblW w:w="8393" w:type="dxa"/>
                    <w:tblInd w:w="406" w:type="dxa"/>
                    <w:tblLook w:val="04A0" w:firstRow="1" w:lastRow="0" w:firstColumn="1" w:lastColumn="0" w:noHBand="0" w:noVBand="1"/>
                  </w:tblPr>
                  <w:tblGrid>
                    <w:gridCol w:w="8393"/>
                  </w:tblGrid>
                  <w:tr w:rsidR="00F453ED" w14:paraId="50262354" w14:textId="77777777" w:rsidTr="00F453ED">
                    <w:trPr>
                      <w:trHeight w:val="249"/>
                    </w:trPr>
                    <w:tc>
                      <w:tcPr>
                        <w:tcW w:w="8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49696DA" w14:textId="4798A090" w:rsidR="00F453ED" w:rsidRDefault="00F453ED" w:rsidP="00F453ED">
                        <w:pPr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  <w:r w:rsidRPr="00F453ED"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Eligible nominations under Categories A and B</w:t>
                        </w:r>
                      </w:p>
                    </w:tc>
                  </w:tr>
                  <w:tr w:rsidR="00F453ED" w14:paraId="47A4FA71" w14:textId="77777777" w:rsidTr="00F453ED">
                    <w:trPr>
                      <w:trHeight w:val="249"/>
                    </w:trPr>
                    <w:tc>
                      <w:tcPr>
                        <w:tcW w:w="8393" w:type="dxa"/>
                        <w:tcBorders>
                          <w:top w:val="single" w:sz="4" w:space="0" w:color="auto"/>
                        </w:tcBorders>
                      </w:tcPr>
                      <w:p w14:paraId="768AD89D" w14:textId="034474A5" w:rsidR="00F453ED" w:rsidRDefault="00F453ED" w:rsidP="00F453ED">
                        <w:pPr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List below papers, patents, theses or research report:</w:t>
                        </w:r>
                      </w:p>
                    </w:tc>
                  </w:tr>
                  <w:tr w:rsidR="00F453ED" w14:paraId="74BC63A2" w14:textId="77777777" w:rsidTr="00F453ED">
                    <w:trPr>
                      <w:trHeight w:val="499"/>
                    </w:trPr>
                    <w:tc>
                      <w:tcPr>
                        <w:tcW w:w="8393" w:type="dxa"/>
                      </w:tcPr>
                      <w:p w14:paraId="62E178BF" w14:textId="77777777" w:rsidR="00F453ED" w:rsidRDefault="00F453ED" w:rsidP="00F453ED">
                        <w:pPr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</w:p>
                      <w:p w14:paraId="1F28A130" w14:textId="2E312426" w:rsidR="00F453ED" w:rsidRDefault="00F453ED" w:rsidP="00F453ED">
                        <w:pPr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53ED" w14:paraId="478F0E78" w14:textId="77777777" w:rsidTr="00F453ED">
                    <w:trPr>
                      <w:trHeight w:val="249"/>
                    </w:trPr>
                    <w:tc>
                      <w:tcPr>
                        <w:tcW w:w="8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EB4846F" w14:textId="77777777" w:rsidR="00F453ED" w:rsidRDefault="00F453ED" w:rsidP="00F453ED">
                        <w:pPr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</w:p>
                      <w:p w14:paraId="56CE6895" w14:textId="426D85D8" w:rsidR="00F453ED" w:rsidRDefault="00F453ED" w:rsidP="00F453ED">
                        <w:pPr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  <w:r w:rsidRPr="00F453ED"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Eligib</w:t>
                        </w:r>
                        <w:r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le nominations under Categorie C</w:t>
                        </w:r>
                      </w:p>
                    </w:tc>
                  </w:tr>
                  <w:tr w:rsidR="00F453ED" w14:paraId="48A506D7" w14:textId="77777777" w:rsidTr="00F453ED">
                    <w:trPr>
                      <w:trHeight w:val="249"/>
                    </w:trPr>
                    <w:tc>
                      <w:tcPr>
                        <w:tcW w:w="8393" w:type="dxa"/>
                        <w:tcBorders>
                          <w:top w:val="single" w:sz="4" w:space="0" w:color="auto"/>
                        </w:tcBorders>
                      </w:tcPr>
                      <w:p w14:paraId="562AF27A" w14:textId="00BFB2A3" w:rsidR="00F453ED" w:rsidRDefault="00F453ED" w:rsidP="00F453ED">
                        <w:pPr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 xml:space="preserve">List below </w:t>
                        </w:r>
                        <w:r w:rsidRPr="00F453ED"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significant contributions to welding training/education of young people</w:t>
                        </w:r>
                      </w:p>
                    </w:tc>
                  </w:tr>
                  <w:tr w:rsidR="00F453ED" w14:paraId="3A874228" w14:textId="77777777" w:rsidTr="003C5B26">
                    <w:trPr>
                      <w:trHeight w:val="499"/>
                    </w:trPr>
                    <w:tc>
                      <w:tcPr>
                        <w:tcW w:w="8393" w:type="dxa"/>
                      </w:tcPr>
                      <w:p w14:paraId="7E043BBF" w14:textId="77777777" w:rsidR="00F453ED" w:rsidRDefault="00F453ED" w:rsidP="00F453ED">
                        <w:pPr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</w:p>
                      <w:p w14:paraId="0374FFD5" w14:textId="77777777" w:rsidR="00F453ED" w:rsidRDefault="00F453ED" w:rsidP="00F453ED">
                        <w:pPr>
                          <w:rPr>
                            <w:rStyle w:val="Strong"/>
                            <w:rFonts w:ascii="Calibri" w:eastAsia="Times New Roman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6C2C29" w14:textId="2AEFBEA4" w:rsidR="00F453ED" w:rsidRPr="00902485" w:rsidRDefault="00F453ED" w:rsidP="00F453ED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tbl>
            <w:tblPr>
              <w:tblW w:w="87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980"/>
            </w:tblGrid>
            <w:tr w:rsidR="00AB7455" w14:paraId="506C2C2D" w14:textId="77777777" w:rsidTr="00B07ECF">
              <w:trPr>
                <w:divId w:val="1749226678"/>
              </w:trPr>
              <w:tc>
                <w:tcPr>
                  <w:tcW w:w="3735" w:type="dxa"/>
                  <w:tcBorders>
                    <w:top w:val="single" w:sz="8" w:space="0" w:color="C00000"/>
                    <w:left w:val="nil"/>
                    <w:bottom w:val="single" w:sz="8" w:space="0" w:color="C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06C2C2B" w14:textId="77777777" w:rsidR="00AB7455" w:rsidRDefault="00856D6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  <w:r w:rsidR="001241F1" w:rsidRPr="001241F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You may refer to the rules related to IIW R</w:t>
                  </w:r>
                  <w:r w:rsidR="001241F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egional Activities Award RD534</w:t>
                  </w:r>
                </w:p>
              </w:tc>
              <w:tc>
                <w:tcPr>
                  <w:tcW w:w="4980" w:type="dxa"/>
                  <w:tcBorders>
                    <w:top w:val="single" w:sz="8" w:space="0" w:color="C00000"/>
                    <w:left w:val="nil"/>
                    <w:bottom w:val="single" w:sz="8" w:space="0" w:color="C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06C2C2C" w14:textId="77777777" w:rsidR="00AB7455" w:rsidRDefault="00AB745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 Date :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</w:rPr>
                      <w:id w:val="-868140493"/>
                      <w:placeholder>
                        <w:docPart w:val="D58DA13B1088487AA37297EA59DDD9AE"/>
                      </w:placeholder>
                      <w:showingPlcHdr/>
                    </w:sdtPr>
                    <w:sdtEndPr/>
                    <w:sdtContent>
                      <w:r w:rsidRPr="00AB7455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506C2C2E" w14:textId="66554D96" w:rsidR="00DA143E" w:rsidRDefault="00DA143E">
            <w:pPr>
              <w:divId w:val="375131899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06C2C30" w14:textId="77777777" w:rsidR="00AA75EC" w:rsidRPr="00AB7455" w:rsidRDefault="00856D60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AB7455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sectPr w:rsidR="00AA75EC" w:rsidRPr="00AB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2C36" w14:textId="77777777" w:rsidR="00DB0ECC" w:rsidRDefault="00DB0ECC" w:rsidP="00AB7455">
      <w:r>
        <w:separator/>
      </w:r>
    </w:p>
  </w:endnote>
  <w:endnote w:type="continuationSeparator" w:id="0">
    <w:p w14:paraId="506C2C37" w14:textId="77777777" w:rsidR="00DB0ECC" w:rsidRDefault="00DB0ECC" w:rsidP="00AB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2C34" w14:textId="77777777" w:rsidR="00DB0ECC" w:rsidRDefault="00DB0ECC" w:rsidP="00AB7455">
      <w:r>
        <w:separator/>
      </w:r>
    </w:p>
  </w:footnote>
  <w:footnote w:type="continuationSeparator" w:id="0">
    <w:p w14:paraId="506C2C35" w14:textId="77777777" w:rsidR="00DB0ECC" w:rsidRDefault="00DB0ECC" w:rsidP="00AB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116"/>
    <w:multiLevelType w:val="hybridMultilevel"/>
    <w:tmpl w:val="37A2A3B0"/>
    <w:lvl w:ilvl="0" w:tplc="4BE87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0626"/>
    <w:multiLevelType w:val="hybridMultilevel"/>
    <w:tmpl w:val="02E8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6632D"/>
    <w:multiLevelType w:val="hybridMultilevel"/>
    <w:tmpl w:val="11E2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60"/>
    <w:rsid w:val="001241F1"/>
    <w:rsid w:val="001315E7"/>
    <w:rsid w:val="0037024C"/>
    <w:rsid w:val="004D62AD"/>
    <w:rsid w:val="004E4948"/>
    <w:rsid w:val="0058062D"/>
    <w:rsid w:val="00617A57"/>
    <w:rsid w:val="007F4B69"/>
    <w:rsid w:val="00856D60"/>
    <w:rsid w:val="00902485"/>
    <w:rsid w:val="0090764B"/>
    <w:rsid w:val="00AA75EC"/>
    <w:rsid w:val="00AB7455"/>
    <w:rsid w:val="00B07ECF"/>
    <w:rsid w:val="00BA6A13"/>
    <w:rsid w:val="00BB4DC6"/>
    <w:rsid w:val="00C84C89"/>
    <w:rsid w:val="00DA143E"/>
    <w:rsid w:val="00DB0ECC"/>
    <w:rsid w:val="00F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6C2BEA"/>
  <w15:chartTrackingRefBased/>
  <w15:docId w15:val="{283F1D28-EE2B-4A61-8532-40C83FE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AB7455"/>
    <w:rPr>
      <w:color w:val="808080"/>
    </w:rPr>
  </w:style>
  <w:style w:type="table" w:styleId="TableGrid">
    <w:name w:val="Table Grid"/>
    <w:basedOn w:val="TableNormal"/>
    <w:uiPriority w:val="39"/>
    <w:rsid w:val="00B0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99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678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819">
      <w:marLeft w:val="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8A369-FB02-48E7-A858-1D159B986A1E}"/>
      </w:docPartPr>
      <w:docPartBody>
        <w:p w:rsidR="004E3925" w:rsidRDefault="00A773BF"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0F8B9B0E94BCEBA76494C060DB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40AC-BE1F-447D-96DD-A0599C16C063}"/>
      </w:docPartPr>
      <w:docPartBody>
        <w:p w:rsidR="004E3925" w:rsidRDefault="00A773BF" w:rsidP="00A773BF">
          <w:pPr>
            <w:pStyle w:val="CAD0F8B9B0E94BCEBA76494C060DB6AD"/>
          </w:pPr>
          <w:r w:rsidRPr="00B15F93">
            <w:rPr>
              <w:rStyle w:val="PlaceholderText"/>
            </w:rPr>
            <w:t>Choose an item.</w:t>
          </w:r>
        </w:p>
      </w:docPartBody>
    </w:docPart>
    <w:docPart>
      <w:docPartPr>
        <w:name w:val="F196719852A44FD098AF8FBF75E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9F0A-5BF1-418C-AB7B-0F87560981E4}"/>
      </w:docPartPr>
      <w:docPartBody>
        <w:p w:rsidR="004E3925" w:rsidRDefault="00A773BF" w:rsidP="00A773BF">
          <w:pPr>
            <w:pStyle w:val="F196719852A44FD098AF8FBF75E2CBDA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E7E933DDE414E83AC2B2412B6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DCB1-02A2-4CC3-8A73-EE8266B53770}"/>
      </w:docPartPr>
      <w:docPartBody>
        <w:p w:rsidR="004E3925" w:rsidRDefault="00A773BF" w:rsidP="00A773BF">
          <w:pPr>
            <w:pStyle w:val="E57E7E933DDE414E83AC2B2412B65FE3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5497D6AC34DE6BD8A2DB67624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8AF8A-1BD4-4BC0-9659-1F89DAC546F2}"/>
      </w:docPartPr>
      <w:docPartBody>
        <w:p w:rsidR="004E3925" w:rsidRDefault="00A773BF" w:rsidP="00A773BF">
          <w:pPr>
            <w:pStyle w:val="5A25497D6AC34DE6BD8A2DB67624F0FE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1A0636F8C4A5A8181439B396E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9D37-8C9C-423F-9B35-42C6ECE22E83}"/>
      </w:docPartPr>
      <w:docPartBody>
        <w:p w:rsidR="004E3925" w:rsidRDefault="00A773BF" w:rsidP="00A773BF">
          <w:pPr>
            <w:pStyle w:val="BE11A0636F8C4A5A8181439B396EA104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FFD8EC63641DAA01B9C84F6E7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0BCE-D9AF-4887-92D4-384F611B47F5}"/>
      </w:docPartPr>
      <w:docPartBody>
        <w:p w:rsidR="004E3925" w:rsidRDefault="00A773BF" w:rsidP="00A773BF">
          <w:pPr>
            <w:pStyle w:val="F84FFD8EC63641DAA01B9C84F6E75393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DA13B1088487AA37297EA59DD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1EA9-5ECE-4414-88D9-B65CEEBCF492}"/>
      </w:docPartPr>
      <w:docPartBody>
        <w:p w:rsidR="004E3925" w:rsidRDefault="00A773BF" w:rsidP="00A773BF">
          <w:pPr>
            <w:pStyle w:val="D58DA13B1088487AA37297EA59DDD9AE"/>
          </w:pPr>
          <w:r w:rsidRPr="00B15F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BF"/>
    <w:rsid w:val="0005256C"/>
    <w:rsid w:val="004E3925"/>
    <w:rsid w:val="008D5028"/>
    <w:rsid w:val="00A773BF"/>
    <w:rsid w:val="00B12CF6"/>
    <w:rsid w:val="00C40214"/>
    <w:rsid w:val="00D53F28"/>
    <w:rsid w:val="00D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925"/>
    <w:rPr>
      <w:color w:val="808080"/>
    </w:rPr>
  </w:style>
  <w:style w:type="paragraph" w:customStyle="1" w:styleId="CAD0F8B9B0E94BCEBA76494C060DB6AD">
    <w:name w:val="CAD0F8B9B0E94BCEBA76494C060DB6AD"/>
    <w:rsid w:val="00A773BF"/>
  </w:style>
  <w:style w:type="paragraph" w:customStyle="1" w:styleId="F196719852A44FD098AF8FBF75E2CBDA">
    <w:name w:val="F196719852A44FD098AF8FBF75E2CBDA"/>
    <w:rsid w:val="00A773BF"/>
  </w:style>
  <w:style w:type="paragraph" w:customStyle="1" w:styleId="E57E7E933DDE414E83AC2B2412B65FE3">
    <w:name w:val="E57E7E933DDE414E83AC2B2412B65FE3"/>
    <w:rsid w:val="00A773BF"/>
  </w:style>
  <w:style w:type="paragraph" w:customStyle="1" w:styleId="5A25497D6AC34DE6BD8A2DB67624F0FE">
    <w:name w:val="5A25497D6AC34DE6BD8A2DB67624F0FE"/>
    <w:rsid w:val="00A773BF"/>
  </w:style>
  <w:style w:type="paragraph" w:customStyle="1" w:styleId="BE11A0636F8C4A5A8181439B396EA104">
    <w:name w:val="BE11A0636F8C4A5A8181439B396EA104"/>
    <w:rsid w:val="00A773BF"/>
  </w:style>
  <w:style w:type="paragraph" w:customStyle="1" w:styleId="F84FFD8EC63641DAA01B9C84F6E75393">
    <w:name w:val="F84FFD8EC63641DAA01B9C84F6E75393"/>
    <w:rsid w:val="00A773BF"/>
  </w:style>
  <w:style w:type="paragraph" w:customStyle="1" w:styleId="D58DA13B1088487AA37297EA59DDD9AE">
    <w:name w:val="D58DA13B1088487AA37297EA59DDD9AE"/>
    <w:rsid w:val="00A773BF"/>
  </w:style>
  <w:style w:type="paragraph" w:customStyle="1" w:styleId="6EE49ABE040B4FA0AAD52B7DF4098F19">
    <w:name w:val="6EE49ABE040B4FA0AAD52B7DF4098F19"/>
    <w:rsid w:val="004E3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 NADEGE</dc:creator>
  <cp:keywords/>
  <dc:description/>
  <cp:lastModifiedBy>BRUN NADEGE</cp:lastModifiedBy>
  <cp:revision>2</cp:revision>
  <dcterms:created xsi:type="dcterms:W3CDTF">2017-10-24T14:11:00Z</dcterms:created>
  <dcterms:modified xsi:type="dcterms:W3CDTF">2017-10-24T14:11:00Z</dcterms:modified>
</cp:coreProperties>
</file>