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D53BB7" w:rsidRPr="004607F7" w14:paraId="08BF0DB5" w14:textId="77777777">
        <w:trPr>
          <w:jc w:val="center"/>
        </w:trPr>
        <w:tc>
          <w:tcPr>
            <w:tcW w:w="937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480" w:type="dxa"/>
              <w:left w:w="330" w:type="dxa"/>
              <w:bottom w:w="210" w:type="dxa"/>
              <w:right w:w="330" w:type="dxa"/>
            </w:tcMar>
            <w:vAlign w:val="bottom"/>
            <w:hideMark/>
          </w:tcPr>
          <w:tbl>
            <w:tblPr>
              <w:tblW w:w="8745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1305"/>
              <w:gridCol w:w="1305"/>
            </w:tblGrid>
            <w:tr w:rsidR="00D53BB7" w:rsidRPr="004607F7" w14:paraId="07928B84" w14:textId="77777777" w:rsidTr="004607F7">
              <w:tc>
                <w:tcPr>
                  <w:tcW w:w="6135" w:type="dxa"/>
                  <w:vMerge w:val="restart"/>
                  <w:shd w:val="clear" w:color="auto" w:fill="FFFFFF"/>
                  <w:vAlign w:val="center"/>
                  <w:hideMark/>
                </w:tcPr>
                <w:p w14:paraId="1F7C1AC7" w14:textId="77777777" w:rsidR="00D53BB7" w:rsidRPr="004607F7" w:rsidRDefault="00014A03">
                  <w:pPr>
                    <w:divId w:val="1180041879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b/>
                      <w:bCs/>
                      <w:color w:val="354D3F"/>
                      <w:sz w:val="20"/>
                      <w:szCs w:val="20"/>
                    </w:rPr>
                    <w:br/>
                  </w:r>
                  <w:r w:rsidRPr="004607F7">
                    <w:rPr>
                      <w:rFonts w:asciiTheme="minorHAnsi" w:eastAsia="Times New Roman" w:hAnsiTheme="minorHAnsi" w:cstheme="minorHAnsi"/>
                      <w:b/>
                      <w:bCs/>
                      <w:noProof/>
                      <w:color w:val="354D3F"/>
                      <w:sz w:val="20"/>
                      <w:szCs w:val="20"/>
                    </w:rPr>
                    <w:drawing>
                      <wp:inline distT="0" distB="0" distL="0" distR="0">
                        <wp:extent cx="2857500" cy="579120"/>
                        <wp:effectExtent l="0" t="0" r="0" b="0"/>
                        <wp:docPr id="1" name="Picture 1" descr="http://f83ef12a671840a4/787AD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83ef12a671840a4/787AD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0" w:type="dxa"/>
                  <w:gridSpan w:val="2"/>
                  <w:shd w:val="clear" w:color="auto" w:fill="FFFFFF"/>
                  <w:vAlign w:val="center"/>
                  <w:hideMark/>
                </w:tcPr>
                <w:p w14:paraId="771BFBA9" w14:textId="77777777" w:rsidR="00D53BB7" w:rsidRPr="004607F7" w:rsidRDefault="00014A03">
                  <w:pPr>
                    <w:jc w:val="center"/>
                    <w:rPr>
                      <w:rFonts w:ascii="Calibri" w:eastAsia="Times New Roman" w:hAnsi="Calibri" w:cs="Calibri"/>
                      <w:bdr w:val="single" w:sz="8" w:space="1" w:color="DCDCDC" w:frame="1"/>
                      <w:shd w:val="clear" w:color="auto" w:fill="FFFFFF"/>
                    </w:rPr>
                  </w:pPr>
                  <w:r w:rsidRPr="004607F7">
                    <w:rPr>
                      <w:rFonts w:ascii="Calibri" w:eastAsia="Times New Roman" w:hAnsi="Calibri" w:cs="Calibri"/>
                      <w:bdr w:val="single" w:sz="8" w:space="1" w:color="DCDCDC" w:frame="1"/>
                      <w:shd w:val="clear" w:color="auto" w:fill="FFFFFF"/>
                    </w:rPr>
                    <w:t>RD512</w:t>
                  </w:r>
                </w:p>
              </w:tc>
            </w:tr>
            <w:tr w:rsidR="00D53BB7" w:rsidRPr="004607F7" w14:paraId="27326C80" w14:textId="77777777" w:rsidTr="004607F7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1BFF0A04" w14:textId="77777777" w:rsidR="00D53BB7" w:rsidRPr="004607F7" w:rsidRDefault="00D53BB7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2"/>
                  <w:shd w:val="clear" w:color="auto" w:fill="FFFFFF"/>
                  <w:vAlign w:val="center"/>
                  <w:hideMark/>
                </w:tcPr>
                <w:p w14:paraId="223004BC" w14:textId="77777777" w:rsidR="00D53BB7" w:rsidRPr="004607F7" w:rsidRDefault="00014A0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color w:val="354D3F"/>
                    </w:rPr>
                    <w:t>2013/07/26</w:t>
                  </w:r>
                </w:p>
              </w:tc>
            </w:tr>
            <w:tr w:rsidR="00D53BB7" w:rsidRPr="004607F7" w14:paraId="5734FD1D" w14:textId="77777777" w:rsidTr="004607F7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547939EC" w14:textId="77777777" w:rsidR="00D53BB7" w:rsidRPr="004607F7" w:rsidRDefault="00D53BB7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shd w:val="clear" w:color="auto" w:fill="FFFFFF"/>
                  <w:vAlign w:val="center"/>
                  <w:hideMark/>
                </w:tcPr>
                <w:p w14:paraId="49B00141" w14:textId="77777777" w:rsidR="00D53BB7" w:rsidRPr="004607F7" w:rsidRDefault="00014A0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color w:val="354D3F"/>
                    </w:rPr>
                    <w:t>Rev. 5</w:t>
                  </w:r>
                </w:p>
              </w:tc>
              <w:tc>
                <w:tcPr>
                  <w:tcW w:w="1305" w:type="dxa"/>
                  <w:shd w:val="clear" w:color="auto" w:fill="FFFFFF"/>
                  <w:vAlign w:val="center"/>
                  <w:hideMark/>
                </w:tcPr>
                <w:p w14:paraId="002CF162" w14:textId="77777777" w:rsidR="00D53BB7" w:rsidRPr="004607F7" w:rsidRDefault="00014A03" w:rsidP="004607F7">
                  <w:pPr>
                    <w:jc w:val="center"/>
                    <w:rPr>
                      <w:rFonts w:ascii="Calibri" w:eastAsia="Times New Roman" w:hAnsi="Calibri" w:cs="Calibri"/>
                      <w:shd w:val="clear" w:color="auto" w:fill="FFFFFF"/>
                    </w:rPr>
                  </w:pPr>
                  <w:r w:rsidRPr="004607F7">
                    <w:rPr>
                      <w:rFonts w:ascii="Calibri" w:eastAsia="Times New Roman" w:hAnsi="Calibri" w:cs="Calibri"/>
                      <w:shd w:val="clear" w:color="auto" w:fill="FFFFFF"/>
                    </w:rPr>
                    <w:t>1/1</w:t>
                  </w:r>
                </w:p>
              </w:tc>
            </w:tr>
            <w:tr w:rsidR="00D53BB7" w:rsidRPr="004607F7" w14:paraId="5A6BD7F0" w14:textId="77777777" w:rsidTr="004607F7">
              <w:tc>
                <w:tcPr>
                  <w:tcW w:w="8745" w:type="dxa"/>
                  <w:gridSpan w:val="3"/>
                  <w:shd w:val="clear" w:color="auto" w:fill="FFFFFF"/>
                  <w:vAlign w:val="center"/>
                  <w:hideMark/>
                </w:tcPr>
                <w:p w14:paraId="26DF2A70" w14:textId="77777777" w:rsidR="00D53BB7" w:rsidRPr="004607F7" w:rsidRDefault="00014A03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4607F7"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>Call for nomination for the Walter Edström Medal</w:t>
                  </w:r>
                  <w:r w:rsidR="004607F7" w:rsidRPr="004607F7"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 xml:space="preserve"> 2018</w:t>
                  </w:r>
                </w:p>
              </w:tc>
            </w:tr>
          </w:tbl>
          <w:p w14:paraId="7647F670" w14:textId="77777777" w:rsidR="00D53BB7" w:rsidRPr="004607F7" w:rsidRDefault="002E5CBF">
            <w:pPr>
              <w:jc w:val="center"/>
              <w:divId w:val="1773551789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pict w14:anchorId="3729D1A4">
                <v:rect id="_x0000_i1025" style="width:0;height:1.5pt" o:hrstd="t" o:hr="t" fillcolor="#a0a0a0" stroked="f"/>
              </w:pict>
            </w:r>
          </w:p>
          <w:tbl>
            <w:tblPr>
              <w:tblW w:w="8730" w:type="dxa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4440"/>
            </w:tblGrid>
            <w:tr w:rsidR="00D53BB7" w:rsidRPr="004607F7" w14:paraId="7186B47D" w14:textId="77777777">
              <w:trPr>
                <w:divId w:val="1322270718"/>
                <w:jc w:val="center"/>
              </w:trPr>
              <w:tc>
                <w:tcPr>
                  <w:tcW w:w="4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0ACF316" w14:textId="77777777" w:rsidR="00D53BB7" w:rsidRPr="004607F7" w:rsidRDefault="002E5CBF">
                  <w:pPr>
                    <w:divId w:val="1392970573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val="en-US"/>
                      </w:rPr>
                      <w:id w:val="1018509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7F7" w:rsidRPr="004607F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014A03"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Board of Directors Member</w:t>
                  </w:r>
                </w:p>
                <w:p w14:paraId="25F64678" w14:textId="77777777" w:rsidR="00D53BB7" w:rsidRPr="004607F7" w:rsidRDefault="002E5CBF">
                  <w:pPr>
                    <w:divId w:val="13522322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val="en-US"/>
                      </w:rPr>
                      <w:id w:val="1830179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7F7" w:rsidRPr="004607F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014A03"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TMB Member</w:t>
                  </w:r>
                </w:p>
                <w:p w14:paraId="73FA3B43" w14:textId="77777777" w:rsidR="00D53BB7" w:rsidRPr="004607F7" w:rsidRDefault="002E5CBF">
                  <w:pPr>
                    <w:divId w:val="1155877194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val="en-US"/>
                      </w:rPr>
                      <w:id w:val="-280114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7F7" w:rsidRPr="004607F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014A03"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Chair of WU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1C07917" w14:textId="77777777" w:rsidR="00D53BB7" w:rsidRPr="004607F7" w:rsidRDefault="00014A03">
                  <w:pPr>
                    <w:divId w:val="1180893423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Name</w:t>
                  </w:r>
                </w:p>
                <w:sdt>
                  <w:sdt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id w:val="-73315080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2FF25C05" w14:textId="77777777" w:rsidR="004607F7" w:rsidRPr="004607F7" w:rsidRDefault="004607F7">
                      <w:pPr>
                        <w:divId w:val="1180893423"/>
                        <w:rPr>
                          <w:rFonts w:asciiTheme="minorHAnsi" w:eastAsia="Times New Roman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7FC0FE89" w14:textId="77777777" w:rsidR="004607F7" w:rsidRDefault="004607F7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9F1BBFE" w14:textId="77777777" w:rsidR="00D53BB7" w:rsidRPr="004607F7" w:rsidRDefault="00014A03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Email (fill in if you want to receive a copy)</w:t>
                  </w:r>
                </w:p>
                <w:sdt>
                  <w:sdt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id w:val="-18862580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39C5BA3E" w14:textId="77777777" w:rsidR="004607F7" w:rsidRPr="004607F7" w:rsidRDefault="004607F7">
                      <w:pPr>
                        <w:rPr>
                          <w:rFonts w:asciiTheme="minorHAnsi" w:eastAsia="Times New Roman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57C702B0" w14:textId="77777777" w:rsidR="00D53BB7" w:rsidRPr="004607F7" w:rsidRDefault="00D53B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B7" w:rsidRPr="004607F7" w14:paraId="5E7FA083" w14:textId="77777777">
        <w:trPr>
          <w:jc w:val="center"/>
        </w:trPr>
        <w:tc>
          <w:tcPr>
            <w:tcW w:w="93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D7E38" w14:textId="77777777" w:rsidR="004607F7" w:rsidRPr="004607F7" w:rsidRDefault="004607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93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1650"/>
              <w:gridCol w:w="1200"/>
              <w:gridCol w:w="3870"/>
            </w:tblGrid>
            <w:tr w:rsidR="00D53BB7" w:rsidRPr="004607F7" w14:paraId="43A7F59B" w14:textId="77777777" w:rsidTr="004607F7">
              <w:tc>
                <w:tcPr>
                  <w:tcW w:w="9315" w:type="dxa"/>
                  <w:gridSpan w:val="4"/>
                  <w:shd w:val="clear" w:color="auto" w:fill="FFFFFF"/>
                  <w:vAlign w:val="center"/>
                  <w:hideMark/>
                </w:tcPr>
                <w:p w14:paraId="7D5FFD49" w14:textId="77777777" w:rsidR="00D53BB7" w:rsidRPr="004607F7" w:rsidRDefault="00014A03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354D3F"/>
                      <w:sz w:val="20"/>
                      <w:szCs w:val="20"/>
                    </w:rPr>
                  </w:pPr>
                  <w:r w:rsidRPr="004607F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The Walter Edström Medal is awarded to an </w:t>
                  </w:r>
                  <w:r w:rsidRPr="004607F7">
                    <w:rPr>
                      <w:rStyle w:val="Strong"/>
                      <w:rFonts w:asciiTheme="minorHAnsi" w:hAnsiTheme="minorHAnsi" w:cstheme="minorHAnsi"/>
                      <w:color w:val="000000"/>
                      <w:sz w:val="20"/>
                      <w:szCs w:val="20"/>
                      <w:u w:val="single"/>
                    </w:rPr>
                    <w:t xml:space="preserve">individual </w:t>
                  </w:r>
                  <w:r w:rsidRPr="004607F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who has made a </w:t>
                  </w:r>
                  <w:r w:rsidRPr="004607F7">
                    <w:rPr>
                      <w:rStyle w:val="Strong"/>
                      <w:rFonts w:asciiTheme="minorHAnsi" w:hAnsiTheme="minorHAnsi" w:cstheme="minorHAnsi"/>
                      <w:color w:val="000000"/>
                      <w:sz w:val="20"/>
                      <w:szCs w:val="20"/>
                      <w:u w:val="single"/>
                    </w:rPr>
                    <w:t>remarkable contribution</w:t>
                  </w:r>
                  <w:r w:rsidRPr="004607F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to the IIW:</w:t>
                  </w:r>
                </w:p>
                <w:p w14:paraId="6684DCA4" w14:textId="77777777" w:rsidR="00D53BB7" w:rsidRPr="004607F7" w:rsidRDefault="00014A03" w:rsidP="00977572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354D3F"/>
                      <w:sz w:val="20"/>
                      <w:szCs w:val="20"/>
                    </w:rPr>
                  </w:pPr>
                  <w:r w:rsidRPr="004607F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Via a single outstanding action, such as </w:t>
                  </w:r>
                  <w:r w:rsidRPr="004607F7">
                    <w:rPr>
                      <w:rStyle w:val="Strong"/>
                      <w:rFonts w:asciiTheme="minorHAnsi" w:hAnsiTheme="minorHAnsi" w:cstheme="minorHAnsi"/>
                      <w:color w:val="000000"/>
                      <w:sz w:val="20"/>
                      <w:szCs w:val="20"/>
                      <w:u w:val="single"/>
                    </w:rPr>
                    <w:t>determining financial or moral support</w:t>
                  </w:r>
                  <w:r w:rsidRPr="004607F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, by a person not usually active in the IIW.</w:t>
                  </w:r>
                </w:p>
                <w:p w14:paraId="12117AFD" w14:textId="77777777" w:rsidR="00D53BB7" w:rsidRPr="00977572" w:rsidRDefault="00014A03" w:rsidP="009775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97757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Via a single outstanding action by an IIW member. This action may be a distinguished contribution in the </w:t>
                  </w:r>
                  <w:r w:rsidRPr="00977572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u w:val="single"/>
                    </w:rPr>
                    <w:t xml:space="preserve">technical or </w:t>
                  </w:r>
                  <w:r w:rsidRPr="00977572">
                    <w:rPr>
                      <w:rStyle w:val="Strong"/>
                      <w:rFonts w:asciiTheme="minorHAnsi" w:eastAsia="Times New Roman" w:hAnsiTheme="minorHAnsi" w:cstheme="minorHAnsi"/>
                      <w:sz w:val="20"/>
                      <w:szCs w:val="20"/>
                      <w:u w:val="single"/>
                    </w:rPr>
                    <w:t>administrative</w:t>
                  </w:r>
                  <w:r w:rsidRPr="00977572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u w:val="single"/>
                    </w:rPr>
                    <w:t xml:space="preserve"> fields</w:t>
                  </w:r>
                  <w:r w:rsidRPr="0097757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, or in </w:t>
                  </w:r>
                  <w:r w:rsidRPr="00977572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u w:val="single"/>
                    </w:rPr>
                    <w:t>any aspect of IIW business</w:t>
                  </w:r>
                  <w:r w:rsidRPr="0097757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D53BB7" w:rsidRPr="004607F7" w14:paraId="5FD1415D" w14:textId="77777777" w:rsidTr="004607F7">
              <w:tc>
                <w:tcPr>
                  <w:tcW w:w="9315" w:type="dxa"/>
                  <w:gridSpan w:val="4"/>
                  <w:shd w:val="clear" w:color="auto" w:fill="FFFFFF"/>
                  <w:vAlign w:val="center"/>
                  <w:hideMark/>
                </w:tcPr>
                <w:p w14:paraId="1D860FE8" w14:textId="77777777" w:rsidR="004607F7" w:rsidRPr="004607F7" w:rsidRDefault="004607F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Theme="minorHAnsi" w:hAnsiTheme="minorHAnsi" w:cstheme="minorHAnsi"/>
                      <w:color w:val="354D3F"/>
                      <w:sz w:val="20"/>
                      <w:szCs w:val="20"/>
                    </w:rPr>
                  </w:pPr>
                </w:p>
                <w:p w14:paraId="3B1CED88" w14:textId="77777777" w:rsidR="00D53BB7" w:rsidRPr="004607F7" w:rsidRDefault="00014A0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color w:val="354D3F"/>
                      <w:sz w:val="20"/>
                      <w:szCs w:val="20"/>
                    </w:rPr>
                  </w:pPr>
                  <w:r w:rsidRPr="004607F7">
                    <w:rPr>
                      <w:rStyle w:val="Strong"/>
                      <w:rFonts w:asciiTheme="minorHAnsi" w:hAnsiTheme="minorHAnsi" w:cstheme="minorHAnsi"/>
                      <w:sz w:val="20"/>
                      <w:szCs w:val="20"/>
                    </w:rPr>
                    <w:t>NOMINEE</w:t>
                  </w:r>
                </w:p>
              </w:tc>
            </w:tr>
            <w:tr w:rsidR="00D53BB7" w:rsidRPr="004607F7" w14:paraId="1C2E4E05" w14:textId="77777777" w:rsidTr="008E6AC2">
              <w:tc>
                <w:tcPr>
                  <w:tcW w:w="259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79C56725" w14:textId="77777777" w:rsidR="00D53BB7" w:rsidRPr="004607F7" w:rsidRDefault="00014A03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607F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2512F8E5" w14:textId="77777777" w:rsidR="00D53BB7" w:rsidRPr="004607F7" w:rsidRDefault="00014A03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607F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First name </w:t>
                  </w:r>
                </w:p>
              </w:tc>
              <w:tc>
                <w:tcPr>
                  <w:tcW w:w="387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63E325CE" w14:textId="77777777" w:rsidR="004607F7" w:rsidRPr="004607F7" w:rsidRDefault="00014A03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607F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Surname</w:t>
                  </w:r>
                </w:p>
              </w:tc>
            </w:tr>
            <w:tr w:rsidR="004607F7" w:rsidRPr="004607F7" w14:paraId="07A0F5FA" w14:textId="77777777" w:rsidTr="008E6AC2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012678457"/>
                  <w:placeholder>
                    <w:docPart w:val="DefaultPlaceholder_-1854013439"/>
                  </w:placeholder>
                  <w:showingPlcHdr/>
                  <w:comboBox>
                    <w:listItem w:value="Choose an item."/>
                    <w:listItem w:displayText="Mr" w:value="Mr"/>
                    <w:listItem w:displayText="Mrs" w:value="Mrs"/>
                    <w:listItem w:displayText="Prof." w:value="Prof."/>
                    <w:listItem w:displayText="Dr" w:value="Dr"/>
                    <w:listItem w:displayText="Ing." w:value="Ing."/>
                    <w:listItem w:displayText="Dr-Ing." w:value="Dr-Ing."/>
                  </w:comboBox>
                </w:sdtPr>
                <w:sdtEndPr/>
                <w:sdtContent>
                  <w:tc>
                    <w:tcPr>
                      <w:tcW w:w="2595" w:type="dxa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3773C4CC" w14:textId="77777777" w:rsidR="004607F7" w:rsidRPr="004607F7" w:rsidRDefault="004607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210013906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850" w:type="dxa"/>
                      <w:gridSpan w:val="2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6F519BAD" w14:textId="77777777" w:rsidR="004607F7" w:rsidRPr="004607F7" w:rsidRDefault="004607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30658747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28CE2653" w14:textId="77777777" w:rsidR="004607F7" w:rsidRPr="004607F7" w:rsidRDefault="004607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53BB7" w:rsidRPr="004607F7" w14:paraId="2C14E782" w14:textId="77777777" w:rsidTr="008E6AC2">
              <w:tc>
                <w:tcPr>
                  <w:tcW w:w="9315" w:type="dxa"/>
                  <w:gridSpan w:val="4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450937A9" w14:textId="77777777" w:rsidR="004607F7" w:rsidRPr="004607F7" w:rsidRDefault="004607F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DA91EF2" w14:textId="77777777" w:rsidR="00D53BB7" w:rsidRPr="004607F7" w:rsidRDefault="00014A03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607F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Address</w:t>
                  </w:r>
                </w:p>
              </w:tc>
            </w:tr>
            <w:tr w:rsidR="004607F7" w:rsidRPr="004607F7" w14:paraId="22670BA2" w14:textId="77777777" w:rsidTr="008E6AC2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760410108"/>
                  <w:placeholder>
                    <w:docPart w:val="88D7536CE7F0489EA4CC2718DAF7F779"/>
                  </w:placeholder>
                  <w:showingPlcHdr/>
                </w:sdtPr>
                <w:sdtEndPr/>
                <w:sdtContent>
                  <w:tc>
                    <w:tcPr>
                      <w:tcW w:w="9315" w:type="dxa"/>
                      <w:gridSpan w:val="4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3902258B" w14:textId="77777777" w:rsidR="004607F7" w:rsidRPr="004607F7" w:rsidRDefault="004607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53BB7" w:rsidRPr="004607F7" w14:paraId="0AA33BDE" w14:textId="77777777" w:rsidTr="008E6AC2">
              <w:tc>
                <w:tcPr>
                  <w:tcW w:w="4245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center"/>
                  <w:hideMark/>
                </w:tcPr>
                <w:p w14:paraId="6635F9ED" w14:textId="77777777" w:rsidR="004607F7" w:rsidRPr="004607F7" w:rsidRDefault="004607F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FC1DC27" w14:textId="77777777" w:rsidR="00D53BB7" w:rsidRPr="004607F7" w:rsidRDefault="00014A03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607F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Country </w:t>
                  </w:r>
                </w:p>
              </w:tc>
              <w:tc>
                <w:tcPr>
                  <w:tcW w:w="5070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/>
                  <w:vAlign w:val="bottom"/>
                  <w:hideMark/>
                </w:tcPr>
                <w:p w14:paraId="0B27A2F5" w14:textId="77777777" w:rsidR="004607F7" w:rsidRPr="004607F7" w:rsidRDefault="004607F7" w:rsidP="004607F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Email address</w:t>
                  </w:r>
                </w:p>
              </w:tc>
            </w:tr>
            <w:tr w:rsidR="004607F7" w:rsidRPr="004607F7" w14:paraId="52F6A2AF" w14:textId="77777777" w:rsidTr="008E6AC2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326629786"/>
                  <w:placeholder>
                    <w:docPart w:val="4D391108A3924A44A28E4F56BA703FF6"/>
                  </w:placeholder>
                  <w:showingPlcHdr/>
                </w:sdtPr>
                <w:sdtEndPr/>
                <w:sdtContent>
                  <w:tc>
                    <w:tcPr>
                      <w:tcW w:w="4245" w:type="dxa"/>
                      <w:gridSpan w:val="2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333C633B" w14:textId="77777777" w:rsidR="004607F7" w:rsidRPr="004607F7" w:rsidRDefault="004607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629824753"/>
                  <w:placeholder>
                    <w:docPart w:val="F2D8ECCC220640D1B6B26CF3EFDE41C7"/>
                  </w:placeholder>
                  <w:showingPlcHdr/>
                </w:sdtPr>
                <w:sdtEndPr/>
                <w:sdtContent>
                  <w:tc>
                    <w:tcPr>
                      <w:tcW w:w="5070" w:type="dxa"/>
                      <w:gridSpan w:val="2"/>
                      <w:tcBorders>
                        <w:left w:val="single" w:sz="4" w:space="0" w:color="D9D9D9" w:themeColor="background1" w:themeShade="D9"/>
                        <w:bottom w:val="single" w:sz="4" w:space="0" w:color="D9D9D9" w:themeColor="background1" w:themeShade="D9"/>
                        <w:right w:val="single" w:sz="4" w:space="0" w:color="D9D9D9" w:themeColor="background1" w:themeShade="D9"/>
                      </w:tcBorders>
                      <w:shd w:val="clear" w:color="auto" w:fill="FFFFFF"/>
                      <w:vAlign w:val="center"/>
                    </w:tcPr>
                    <w:p w14:paraId="2EB78F06" w14:textId="77777777" w:rsidR="004607F7" w:rsidRPr="004607F7" w:rsidRDefault="004607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ACBF4AE" w14:textId="77777777" w:rsidR="004607F7" w:rsidRPr="004607F7" w:rsidRDefault="004607F7">
            <w:pPr>
              <w:divId w:val="158533401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5D76A0A2" w14:textId="77777777" w:rsidR="004607F7" w:rsidRPr="004607F7" w:rsidRDefault="00014A03" w:rsidP="004607F7">
            <w:pPr>
              <w:jc w:val="center"/>
              <w:divId w:val="158533401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607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4607F7" w:rsidRPr="004607F7">
              <w:rPr>
                <w:rStyle w:val="Strong"/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ENCLOSED SUPPORT DOCUMENTATION</w:t>
            </w:r>
            <w:r w:rsidR="004607F7" w:rsidRPr="004607F7">
              <w:rPr>
                <w:rStyle w:val="Strong"/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*</w:t>
            </w:r>
          </w:p>
          <w:p w14:paraId="2AFD567F" w14:textId="77777777" w:rsidR="00D53BB7" w:rsidRPr="004607F7" w:rsidRDefault="004607F7" w:rsidP="004607F7">
            <w:pPr>
              <w:divId w:val="158533401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607F7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*</w:t>
            </w:r>
            <w:r w:rsidRPr="004607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Mandatory: You must a minima supply a citation of 500 words maximum</w:t>
            </w:r>
          </w:p>
          <w:p w14:paraId="53EC1257" w14:textId="77777777" w:rsidR="004607F7" w:rsidRPr="004607F7" w:rsidRDefault="004607F7" w:rsidP="004607F7">
            <w:pPr>
              <w:divId w:val="158533401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16"/>
            </w:tblGrid>
            <w:tr w:rsidR="00F4486C" w:rsidRPr="004607F7" w14:paraId="654BF20F" w14:textId="77777777" w:rsidTr="00F4486C">
              <w:trPr>
                <w:divId w:val="1585334011"/>
                <w:trHeight w:val="266"/>
              </w:trPr>
              <w:tc>
                <w:tcPr>
                  <w:tcW w:w="8716" w:type="dxa"/>
                </w:tcPr>
                <w:p w14:paraId="22886308" w14:textId="6C8D602C" w:rsidR="00F4486C" w:rsidRPr="002E5CBF" w:rsidRDefault="00F4486C" w:rsidP="00F4486C">
                  <w:pP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2E5CBF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</w:rPr>
                    <w:t>Citation (500 words maximum)</w:t>
                  </w:r>
                  <w:r w:rsidR="002E5CBF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F4486C" w:rsidRPr="004607F7" w14:paraId="440802E9" w14:textId="77777777" w:rsidTr="00F4486C">
              <w:trPr>
                <w:divId w:val="1585334011"/>
                <w:trHeight w:val="1017"/>
              </w:trPr>
              <w:tc>
                <w:tcPr>
                  <w:tcW w:w="8716" w:type="dxa"/>
                </w:tcPr>
                <w:p w14:paraId="5ADEE2A4" w14:textId="77777777" w:rsidR="00F4486C" w:rsidRPr="004607F7" w:rsidRDefault="00F4486C" w:rsidP="00F4486C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33A9967B" w14:textId="77777777" w:rsidR="00F4486C" w:rsidRPr="004607F7" w:rsidRDefault="00F4486C" w:rsidP="00F4486C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14:paraId="0BFEAB8D" w14:textId="77777777" w:rsidR="00F4486C" w:rsidRPr="004607F7" w:rsidRDefault="00F4486C" w:rsidP="00F4486C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647173" w14:textId="77777777" w:rsidR="00F4486C" w:rsidRPr="004607F7" w:rsidRDefault="00F4486C" w:rsidP="004607F7">
            <w:pPr>
              <w:divId w:val="158533401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W w:w="87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980"/>
            </w:tblGrid>
            <w:tr w:rsidR="004607F7" w:rsidRPr="004607F7" w14:paraId="374A27BF" w14:textId="77777777" w:rsidTr="005C0D39">
              <w:trPr>
                <w:divId w:val="2057853497"/>
              </w:trPr>
              <w:tc>
                <w:tcPr>
                  <w:tcW w:w="3735" w:type="dxa"/>
                  <w:tcBorders>
                    <w:top w:val="single" w:sz="8" w:space="0" w:color="C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2610338" w14:textId="77777777" w:rsidR="004607F7" w:rsidRPr="004607F7" w:rsidRDefault="004607F7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You may refer to the rules related to Walter Edström Medal RD502 </w:t>
                  </w:r>
                </w:p>
              </w:tc>
              <w:tc>
                <w:tcPr>
                  <w:tcW w:w="4980" w:type="dxa"/>
                  <w:tcBorders>
                    <w:top w:val="single" w:sz="8" w:space="0" w:color="C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EC56F43" w14:textId="77777777" w:rsidR="004607F7" w:rsidRPr="004607F7" w:rsidRDefault="004607F7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4607F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Date :</w:t>
                  </w: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</w:rPr>
                      <w:id w:val="409430930"/>
                      <w:placeholder>
                        <w:docPart w:val="CCD454113D3549B5917488AF966EBE41"/>
                      </w:placeholder>
                      <w:showingPlcHdr/>
                    </w:sdtPr>
                    <w:sdtEndPr/>
                    <w:sdtContent>
                      <w:r w:rsidRPr="004607F7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32E38C06" w14:textId="77777777" w:rsidR="004607F7" w:rsidRPr="004607F7" w:rsidRDefault="004607F7">
            <w:pPr>
              <w:divId w:val="1470779984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13DB5BA" w14:textId="77777777" w:rsidR="00D53BB7" w:rsidRPr="004607F7" w:rsidRDefault="00014A03">
      <w:pPr>
        <w:jc w:val="center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607F7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sectPr w:rsidR="00D53BB7" w:rsidRPr="0046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2BEC" w14:textId="77777777" w:rsidR="00BF1312" w:rsidRDefault="00BF1312" w:rsidP="008E6AC2">
      <w:r>
        <w:separator/>
      </w:r>
    </w:p>
  </w:endnote>
  <w:endnote w:type="continuationSeparator" w:id="0">
    <w:p w14:paraId="5870C018" w14:textId="77777777" w:rsidR="00BF1312" w:rsidRDefault="00BF1312" w:rsidP="008E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8F3E" w14:textId="77777777" w:rsidR="00BF1312" w:rsidRDefault="00BF1312" w:rsidP="008E6AC2">
      <w:r>
        <w:separator/>
      </w:r>
    </w:p>
  </w:footnote>
  <w:footnote w:type="continuationSeparator" w:id="0">
    <w:p w14:paraId="7A90FBDC" w14:textId="77777777" w:rsidR="00BF1312" w:rsidRDefault="00BF1312" w:rsidP="008E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4FDA"/>
    <w:multiLevelType w:val="hybridMultilevel"/>
    <w:tmpl w:val="40546780"/>
    <w:lvl w:ilvl="0" w:tplc="7D103C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33EB"/>
    <w:multiLevelType w:val="hybridMultilevel"/>
    <w:tmpl w:val="0902F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F7"/>
    <w:rsid w:val="00014A03"/>
    <w:rsid w:val="002E5CBF"/>
    <w:rsid w:val="004607F7"/>
    <w:rsid w:val="007C6270"/>
    <w:rsid w:val="008E6AC2"/>
    <w:rsid w:val="00977572"/>
    <w:rsid w:val="009850FE"/>
    <w:rsid w:val="00BF1312"/>
    <w:rsid w:val="00D53BB7"/>
    <w:rsid w:val="00F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619F92"/>
  <w15:chartTrackingRefBased/>
  <w15:docId w15:val="{50374B72-9BAE-412A-836E-0CAFC8F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607F7"/>
    <w:rPr>
      <w:color w:val="808080"/>
    </w:rPr>
  </w:style>
  <w:style w:type="table" w:styleId="TableGrid">
    <w:name w:val="Table Grid"/>
    <w:basedOn w:val="TableNormal"/>
    <w:uiPriority w:val="39"/>
    <w:rsid w:val="0046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9984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011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497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6AD0-DEF5-475D-87C0-2A2344D788A0}"/>
      </w:docPartPr>
      <w:docPartBody>
        <w:p w:rsidR="00F2510D" w:rsidRDefault="00AE265C">
          <w:r w:rsidRPr="00B45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7536CE7F0489EA4CC2718DAF7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2D3A-B4E8-42BE-AC93-FE4F90092CF0}"/>
      </w:docPartPr>
      <w:docPartBody>
        <w:p w:rsidR="00F2510D" w:rsidRDefault="00AE265C" w:rsidP="00AE265C">
          <w:pPr>
            <w:pStyle w:val="88D7536CE7F0489EA4CC2718DAF7F779"/>
          </w:pPr>
          <w:r w:rsidRPr="00B45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374F-E62D-404D-A999-DD2DDAFD6A8A}"/>
      </w:docPartPr>
      <w:docPartBody>
        <w:p w:rsidR="00F2510D" w:rsidRDefault="00AE265C">
          <w:r w:rsidRPr="00B45471">
            <w:rPr>
              <w:rStyle w:val="PlaceholderText"/>
            </w:rPr>
            <w:t>Choose an item.</w:t>
          </w:r>
        </w:p>
      </w:docPartBody>
    </w:docPart>
    <w:docPart>
      <w:docPartPr>
        <w:name w:val="4D391108A3924A44A28E4F56BA70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EFA9-D5C2-4FE6-A6C7-81F4B72E71B0}"/>
      </w:docPartPr>
      <w:docPartBody>
        <w:p w:rsidR="00F2510D" w:rsidRDefault="00AE265C" w:rsidP="00AE265C">
          <w:pPr>
            <w:pStyle w:val="4D391108A3924A44A28E4F56BA703FF6"/>
          </w:pPr>
          <w:r w:rsidRPr="00B45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8ECCC220640D1B6B26CF3EFDE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D9-73BA-4CB0-B71D-571F89D7AC8C}"/>
      </w:docPartPr>
      <w:docPartBody>
        <w:p w:rsidR="00F2510D" w:rsidRDefault="00AE265C" w:rsidP="00AE265C">
          <w:pPr>
            <w:pStyle w:val="F2D8ECCC220640D1B6B26CF3EFDE41C7"/>
          </w:pPr>
          <w:r w:rsidRPr="00B45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454113D3549B5917488AF966E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598E-124A-4BE0-851A-5833725ABA1F}"/>
      </w:docPartPr>
      <w:docPartBody>
        <w:p w:rsidR="00F2510D" w:rsidRDefault="00AE265C" w:rsidP="00AE265C">
          <w:pPr>
            <w:pStyle w:val="CCD454113D3549B5917488AF966EBE41"/>
          </w:pPr>
          <w:r w:rsidRPr="00B454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5C"/>
    <w:rsid w:val="005C3FCE"/>
    <w:rsid w:val="006524E8"/>
    <w:rsid w:val="00684292"/>
    <w:rsid w:val="008F254F"/>
    <w:rsid w:val="00AE265C"/>
    <w:rsid w:val="00F2510D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292"/>
    <w:rPr>
      <w:color w:val="808080"/>
    </w:rPr>
  </w:style>
  <w:style w:type="paragraph" w:customStyle="1" w:styleId="88D7536CE7F0489EA4CC2718DAF7F779">
    <w:name w:val="88D7536CE7F0489EA4CC2718DAF7F779"/>
    <w:rsid w:val="00AE265C"/>
  </w:style>
  <w:style w:type="paragraph" w:customStyle="1" w:styleId="4D391108A3924A44A28E4F56BA703FF6">
    <w:name w:val="4D391108A3924A44A28E4F56BA703FF6"/>
    <w:rsid w:val="00AE265C"/>
  </w:style>
  <w:style w:type="paragraph" w:customStyle="1" w:styleId="F2D8ECCC220640D1B6B26CF3EFDE41C7">
    <w:name w:val="F2D8ECCC220640D1B6B26CF3EFDE41C7"/>
    <w:rsid w:val="00AE265C"/>
  </w:style>
  <w:style w:type="paragraph" w:customStyle="1" w:styleId="CCD454113D3549B5917488AF966EBE41">
    <w:name w:val="CCD454113D3549B5917488AF966EBE41"/>
    <w:rsid w:val="00AE265C"/>
  </w:style>
  <w:style w:type="paragraph" w:customStyle="1" w:styleId="4E63D4407FCE4C89B38ACCD721312E68">
    <w:name w:val="4E63D4407FCE4C89B38ACCD721312E68"/>
    <w:rsid w:val="00684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 NADEGE</dc:creator>
  <cp:keywords/>
  <dc:description/>
  <cp:lastModifiedBy>BRUN NADEGE</cp:lastModifiedBy>
  <cp:revision>6</cp:revision>
  <dcterms:created xsi:type="dcterms:W3CDTF">2017-10-24T09:16:00Z</dcterms:created>
  <dcterms:modified xsi:type="dcterms:W3CDTF">2017-10-24T12:16:00Z</dcterms:modified>
</cp:coreProperties>
</file>